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826C8" w14:textId="77777777" w:rsidR="00A77E10" w:rsidRDefault="00A77E10" w:rsidP="00A77E10">
      <w:pPr>
        <w:spacing w:line="560" w:lineRule="exact"/>
        <w:rPr>
          <w:rFonts w:ascii="黑体" w:eastAsia="黑体" w:cs="仿宋_GB2312"/>
          <w:sz w:val="32"/>
          <w:szCs w:val="32"/>
        </w:rPr>
      </w:pPr>
      <w:r>
        <w:rPr>
          <w:rFonts w:ascii="黑体" w:eastAsia="黑体" w:cs="仿宋_GB2312" w:hint="eastAsia"/>
          <w:sz w:val="32"/>
          <w:szCs w:val="32"/>
        </w:rPr>
        <w:t>附件</w:t>
      </w:r>
    </w:p>
    <w:p w14:paraId="44849F85" w14:textId="77777777" w:rsidR="00A77E10" w:rsidRDefault="00A77E10" w:rsidP="00A77E10">
      <w:pPr>
        <w:spacing w:line="720" w:lineRule="exact"/>
        <w:jc w:val="center"/>
        <w:rPr>
          <w:rFonts w:ascii="方正小标宋简体" w:eastAsia="方正小标宋简体" w:cs="方正公文小标宋"/>
          <w:b/>
          <w:bCs/>
          <w:sz w:val="44"/>
          <w:szCs w:val="44"/>
        </w:rPr>
      </w:pPr>
      <w:r>
        <w:rPr>
          <w:rFonts w:ascii="方正小标宋简体" w:eastAsia="方正小标宋简体" w:cs="方正公文小标宋" w:hint="eastAsia"/>
          <w:b/>
          <w:bCs/>
          <w:sz w:val="44"/>
          <w:szCs w:val="44"/>
        </w:rPr>
        <w:t>2023年“南岭学者”特聘岗位聘任名单</w:t>
      </w:r>
    </w:p>
    <w:p w14:paraId="2EE89B7E" w14:textId="77777777" w:rsidR="00A77E10" w:rsidRDefault="00A77E10" w:rsidP="00A77E10">
      <w:pPr>
        <w:spacing w:line="560" w:lineRule="exact"/>
        <w:jc w:val="center"/>
        <w:rPr>
          <w:rFonts w:ascii="仿宋_GB2312" w:eastAsia="仿宋_GB2312" w:cs="方正公文小标宋"/>
          <w:sz w:val="32"/>
          <w:szCs w:val="32"/>
        </w:rPr>
      </w:pPr>
      <w:r>
        <w:rPr>
          <w:rFonts w:ascii="仿宋_GB2312" w:eastAsia="仿宋_GB2312" w:cs="方正公文小标宋" w:hint="eastAsia"/>
          <w:sz w:val="32"/>
          <w:szCs w:val="32"/>
        </w:rPr>
        <w:t>（按姓氏笔画排序）</w:t>
      </w:r>
    </w:p>
    <w:tbl>
      <w:tblPr>
        <w:tblpPr w:leftFromText="180" w:rightFromText="180" w:vertAnchor="text" w:horzAnchor="page" w:tblpXSpec="center" w:tblpY="324"/>
        <w:tblOverlap w:val="never"/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3603"/>
        <w:gridCol w:w="1571"/>
        <w:gridCol w:w="3242"/>
      </w:tblGrid>
      <w:tr w:rsidR="00A77E10" w14:paraId="751B22A3" w14:textId="77777777" w:rsidTr="005671D2">
        <w:trPr>
          <w:jc w:val="center"/>
        </w:trPr>
        <w:tc>
          <w:tcPr>
            <w:tcW w:w="959" w:type="dxa"/>
          </w:tcPr>
          <w:p w14:paraId="2CA1F303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3603" w:type="dxa"/>
          </w:tcPr>
          <w:p w14:paraId="5BF48371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特聘岗位</w:t>
            </w:r>
          </w:p>
        </w:tc>
        <w:tc>
          <w:tcPr>
            <w:tcW w:w="1571" w:type="dxa"/>
          </w:tcPr>
          <w:p w14:paraId="4E637F95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3242" w:type="dxa"/>
          </w:tcPr>
          <w:p w14:paraId="5A2268CB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所在单位</w:t>
            </w:r>
          </w:p>
        </w:tc>
      </w:tr>
      <w:tr w:rsidR="00A77E10" w14:paraId="72E171C8" w14:textId="77777777" w:rsidTr="005671D2">
        <w:trPr>
          <w:jc w:val="center"/>
        </w:trPr>
        <w:tc>
          <w:tcPr>
            <w:tcW w:w="959" w:type="dxa"/>
          </w:tcPr>
          <w:p w14:paraId="2D0CC0D3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3603" w:type="dxa"/>
          </w:tcPr>
          <w:p w14:paraId="5D4E30FF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“南岭学者”杰出人才</w:t>
            </w:r>
          </w:p>
        </w:tc>
        <w:tc>
          <w:tcPr>
            <w:tcW w:w="1571" w:type="dxa"/>
            <w:vAlign w:val="center"/>
          </w:tcPr>
          <w:p w14:paraId="1BBA9861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cs="仿宋_GB2312" w:hint="eastAsia"/>
                <w:sz w:val="32"/>
                <w:szCs w:val="32"/>
              </w:rPr>
              <w:t>戴激涛</w:t>
            </w:r>
            <w:proofErr w:type="gramEnd"/>
          </w:p>
        </w:tc>
        <w:tc>
          <w:tcPr>
            <w:tcW w:w="3242" w:type="dxa"/>
            <w:vAlign w:val="center"/>
          </w:tcPr>
          <w:p w14:paraId="607490BC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法学院</w:t>
            </w:r>
          </w:p>
        </w:tc>
      </w:tr>
      <w:tr w:rsidR="00A77E10" w14:paraId="00B72817" w14:textId="77777777" w:rsidTr="005671D2">
        <w:trPr>
          <w:jc w:val="center"/>
        </w:trPr>
        <w:tc>
          <w:tcPr>
            <w:tcW w:w="959" w:type="dxa"/>
          </w:tcPr>
          <w:p w14:paraId="4DD6FEAA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3603" w:type="dxa"/>
          </w:tcPr>
          <w:p w14:paraId="4BF4A715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“南岭学者”领军人才</w:t>
            </w:r>
          </w:p>
        </w:tc>
        <w:tc>
          <w:tcPr>
            <w:tcW w:w="1571" w:type="dxa"/>
            <w:vAlign w:val="center"/>
          </w:tcPr>
          <w:p w14:paraId="03BABCFB" w14:textId="77777777" w:rsidR="00A77E10" w:rsidRDefault="00A77E10" w:rsidP="005671D2">
            <w:pPr>
              <w:tabs>
                <w:tab w:val="left" w:pos="553"/>
              </w:tabs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于海峰</w:t>
            </w:r>
          </w:p>
        </w:tc>
        <w:tc>
          <w:tcPr>
            <w:tcW w:w="3242" w:type="dxa"/>
            <w:vAlign w:val="center"/>
          </w:tcPr>
          <w:p w14:paraId="2DF08F53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财政税务学院</w:t>
            </w:r>
          </w:p>
        </w:tc>
      </w:tr>
      <w:tr w:rsidR="00A77E10" w14:paraId="4237D747" w14:textId="77777777" w:rsidTr="005671D2">
        <w:trPr>
          <w:jc w:val="center"/>
        </w:trPr>
        <w:tc>
          <w:tcPr>
            <w:tcW w:w="959" w:type="dxa"/>
          </w:tcPr>
          <w:p w14:paraId="0D89B208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3603" w:type="dxa"/>
          </w:tcPr>
          <w:p w14:paraId="767F8ECF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“南岭学者”领军人才</w:t>
            </w:r>
          </w:p>
        </w:tc>
        <w:tc>
          <w:tcPr>
            <w:tcW w:w="1571" w:type="dxa"/>
            <w:vAlign w:val="center"/>
          </w:tcPr>
          <w:p w14:paraId="16967F7E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王婵</w:t>
            </w:r>
          </w:p>
        </w:tc>
        <w:tc>
          <w:tcPr>
            <w:tcW w:w="3242" w:type="dxa"/>
            <w:vAlign w:val="center"/>
          </w:tcPr>
          <w:p w14:paraId="26A5D061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经济学院</w:t>
            </w:r>
          </w:p>
        </w:tc>
      </w:tr>
      <w:tr w:rsidR="00A77E10" w14:paraId="7D9C8C02" w14:textId="77777777" w:rsidTr="005671D2">
        <w:trPr>
          <w:jc w:val="center"/>
        </w:trPr>
        <w:tc>
          <w:tcPr>
            <w:tcW w:w="959" w:type="dxa"/>
          </w:tcPr>
          <w:p w14:paraId="734AA7EA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3603" w:type="dxa"/>
          </w:tcPr>
          <w:p w14:paraId="1218B625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“南岭学者”领军人才</w:t>
            </w:r>
          </w:p>
        </w:tc>
        <w:tc>
          <w:tcPr>
            <w:tcW w:w="1571" w:type="dxa"/>
            <w:vAlign w:val="center"/>
          </w:tcPr>
          <w:p w14:paraId="59105FEA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孙晓晖</w:t>
            </w:r>
          </w:p>
        </w:tc>
        <w:tc>
          <w:tcPr>
            <w:tcW w:w="3242" w:type="dxa"/>
            <w:vAlign w:val="center"/>
          </w:tcPr>
          <w:p w14:paraId="643C6FDE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马克思主义学院</w:t>
            </w:r>
          </w:p>
        </w:tc>
      </w:tr>
      <w:tr w:rsidR="00A77E10" w14:paraId="762DC0A5" w14:textId="77777777" w:rsidTr="005671D2">
        <w:trPr>
          <w:jc w:val="center"/>
        </w:trPr>
        <w:tc>
          <w:tcPr>
            <w:tcW w:w="959" w:type="dxa"/>
          </w:tcPr>
          <w:p w14:paraId="79B42C4C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3603" w:type="dxa"/>
          </w:tcPr>
          <w:p w14:paraId="10145E51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“南岭学者”领军人才</w:t>
            </w:r>
          </w:p>
        </w:tc>
        <w:tc>
          <w:tcPr>
            <w:tcW w:w="1571" w:type="dxa"/>
            <w:vAlign w:val="center"/>
          </w:tcPr>
          <w:p w14:paraId="787302E5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邹新月</w:t>
            </w:r>
          </w:p>
        </w:tc>
        <w:tc>
          <w:tcPr>
            <w:tcW w:w="3242" w:type="dxa"/>
            <w:vAlign w:val="center"/>
          </w:tcPr>
          <w:p w14:paraId="6F42F13E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金融学院</w:t>
            </w:r>
          </w:p>
        </w:tc>
      </w:tr>
      <w:tr w:rsidR="00A77E10" w14:paraId="3989ECAA" w14:textId="77777777" w:rsidTr="005671D2">
        <w:trPr>
          <w:jc w:val="center"/>
        </w:trPr>
        <w:tc>
          <w:tcPr>
            <w:tcW w:w="959" w:type="dxa"/>
          </w:tcPr>
          <w:p w14:paraId="54447426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3603" w:type="dxa"/>
          </w:tcPr>
          <w:p w14:paraId="6128B988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“南岭学者”领军人才</w:t>
            </w:r>
          </w:p>
        </w:tc>
        <w:tc>
          <w:tcPr>
            <w:tcW w:w="1571" w:type="dxa"/>
            <w:vAlign w:val="center"/>
          </w:tcPr>
          <w:p w14:paraId="72628D8A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郭广珍</w:t>
            </w:r>
          </w:p>
        </w:tc>
        <w:tc>
          <w:tcPr>
            <w:tcW w:w="3242" w:type="dxa"/>
            <w:vAlign w:val="center"/>
          </w:tcPr>
          <w:p w14:paraId="49DCDFFE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期刊中心</w:t>
            </w:r>
          </w:p>
        </w:tc>
      </w:tr>
      <w:tr w:rsidR="00A77E10" w14:paraId="2EC49D75" w14:textId="77777777" w:rsidTr="005671D2">
        <w:trPr>
          <w:jc w:val="center"/>
        </w:trPr>
        <w:tc>
          <w:tcPr>
            <w:tcW w:w="959" w:type="dxa"/>
          </w:tcPr>
          <w:p w14:paraId="7B4903FB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3603" w:type="dxa"/>
          </w:tcPr>
          <w:p w14:paraId="3B2AA64D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“南岭学者”领军人才</w:t>
            </w:r>
          </w:p>
        </w:tc>
        <w:tc>
          <w:tcPr>
            <w:tcW w:w="1571" w:type="dxa"/>
            <w:vAlign w:val="center"/>
          </w:tcPr>
          <w:p w14:paraId="6E3AA406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黄晓凤</w:t>
            </w:r>
          </w:p>
        </w:tc>
        <w:tc>
          <w:tcPr>
            <w:tcW w:w="3242" w:type="dxa"/>
            <w:vAlign w:val="center"/>
          </w:tcPr>
          <w:p w14:paraId="5AB36207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经济学院</w:t>
            </w:r>
          </w:p>
        </w:tc>
      </w:tr>
      <w:tr w:rsidR="00A77E10" w14:paraId="57282F6E" w14:textId="77777777" w:rsidTr="005671D2">
        <w:trPr>
          <w:jc w:val="center"/>
        </w:trPr>
        <w:tc>
          <w:tcPr>
            <w:tcW w:w="959" w:type="dxa"/>
          </w:tcPr>
          <w:p w14:paraId="47D94F18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8</w:t>
            </w:r>
          </w:p>
        </w:tc>
        <w:tc>
          <w:tcPr>
            <w:tcW w:w="3603" w:type="dxa"/>
          </w:tcPr>
          <w:p w14:paraId="76BC3165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“南岭学者”领军人才</w:t>
            </w:r>
          </w:p>
        </w:tc>
        <w:tc>
          <w:tcPr>
            <w:tcW w:w="1571" w:type="dxa"/>
            <w:vAlign w:val="center"/>
          </w:tcPr>
          <w:p w14:paraId="2CBFDC30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鲁晓明</w:t>
            </w:r>
          </w:p>
        </w:tc>
        <w:tc>
          <w:tcPr>
            <w:tcW w:w="3242" w:type="dxa"/>
            <w:vAlign w:val="center"/>
          </w:tcPr>
          <w:p w14:paraId="576EF7E0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法学院</w:t>
            </w:r>
          </w:p>
        </w:tc>
      </w:tr>
      <w:tr w:rsidR="00A77E10" w14:paraId="431EBF49" w14:textId="77777777" w:rsidTr="005671D2">
        <w:trPr>
          <w:jc w:val="center"/>
        </w:trPr>
        <w:tc>
          <w:tcPr>
            <w:tcW w:w="959" w:type="dxa"/>
            <w:vAlign w:val="center"/>
          </w:tcPr>
          <w:p w14:paraId="3BB06DBF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9</w:t>
            </w:r>
          </w:p>
        </w:tc>
        <w:tc>
          <w:tcPr>
            <w:tcW w:w="3603" w:type="dxa"/>
            <w:vAlign w:val="center"/>
          </w:tcPr>
          <w:p w14:paraId="7A6F099B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“南岭学者”领军人才</w:t>
            </w:r>
          </w:p>
        </w:tc>
        <w:tc>
          <w:tcPr>
            <w:tcW w:w="1571" w:type="dxa"/>
            <w:vAlign w:val="center"/>
          </w:tcPr>
          <w:p w14:paraId="10D07B9E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cs="仿宋_GB2312" w:hint="eastAsia"/>
                <w:sz w:val="32"/>
                <w:szCs w:val="32"/>
              </w:rPr>
              <w:t>简泽</w:t>
            </w:r>
            <w:bookmarkStart w:id="0" w:name="_GoBack"/>
            <w:bookmarkEnd w:id="0"/>
            <w:proofErr w:type="gramEnd"/>
          </w:p>
        </w:tc>
        <w:tc>
          <w:tcPr>
            <w:tcW w:w="3242" w:type="dxa"/>
            <w:vAlign w:val="center"/>
          </w:tcPr>
          <w:p w14:paraId="29231D10" w14:textId="77777777" w:rsidR="00A77E10" w:rsidRDefault="00A77E10" w:rsidP="005671D2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工商管理学院/粤商学院/创新创业学院</w:t>
            </w:r>
          </w:p>
        </w:tc>
      </w:tr>
      <w:tr w:rsidR="00A77E10" w14:paraId="0AC9B04F" w14:textId="77777777" w:rsidTr="005671D2">
        <w:trPr>
          <w:jc w:val="center"/>
        </w:trPr>
        <w:tc>
          <w:tcPr>
            <w:tcW w:w="959" w:type="dxa"/>
          </w:tcPr>
          <w:p w14:paraId="0D9D3082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10</w:t>
            </w:r>
          </w:p>
        </w:tc>
        <w:tc>
          <w:tcPr>
            <w:tcW w:w="3603" w:type="dxa"/>
          </w:tcPr>
          <w:p w14:paraId="625AAEA9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“南岭学者”卓越人才</w:t>
            </w:r>
          </w:p>
        </w:tc>
        <w:tc>
          <w:tcPr>
            <w:tcW w:w="1571" w:type="dxa"/>
            <w:vAlign w:val="center"/>
          </w:tcPr>
          <w:p w14:paraId="4BEB7584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cs="仿宋_GB2312" w:hint="eastAsia"/>
                <w:sz w:val="32"/>
                <w:szCs w:val="32"/>
              </w:rPr>
              <w:t>丁杰</w:t>
            </w:r>
            <w:proofErr w:type="gramEnd"/>
          </w:p>
        </w:tc>
        <w:tc>
          <w:tcPr>
            <w:tcW w:w="3242" w:type="dxa"/>
            <w:vAlign w:val="center"/>
          </w:tcPr>
          <w:p w14:paraId="230826EA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金融学院</w:t>
            </w:r>
          </w:p>
        </w:tc>
      </w:tr>
      <w:tr w:rsidR="00A77E10" w14:paraId="6B161074" w14:textId="77777777" w:rsidTr="005671D2">
        <w:trPr>
          <w:jc w:val="center"/>
        </w:trPr>
        <w:tc>
          <w:tcPr>
            <w:tcW w:w="959" w:type="dxa"/>
          </w:tcPr>
          <w:p w14:paraId="767D7D3E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11</w:t>
            </w:r>
          </w:p>
        </w:tc>
        <w:tc>
          <w:tcPr>
            <w:tcW w:w="3603" w:type="dxa"/>
          </w:tcPr>
          <w:p w14:paraId="473ABCB8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“南岭学者”卓越人才</w:t>
            </w:r>
          </w:p>
        </w:tc>
        <w:tc>
          <w:tcPr>
            <w:tcW w:w="1571" w:type="dxa"/>
            <w:vAlign w:val="center"/>
          </w:tcPr>
          <w:p w14:paraId="3366A8CD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王方</w:t>
            </w:r>
            <w:proofErr w:type="gramStart"/>
            <w:r>
              <w:rPr>
                <w:rFonts w:ascii="仿宋_GB2312" w:eastAsia="仿宋_GB2312" w:cs="仿宋_GB2312" w:hint="eastAsia"/>
                <w:sz w:val="32"/>
                <w:szCs w:val="32"/>
              </w:rPr>
              <w:t>方</w:t>
            </w:r>
            <w:proofErr w:type="gramEnd"/>
          </w:p>
        </w:tc>
        <w:tc>
          <w:tcPr>
            <w:tcW w:w="3242" w:type="dxa"/>
            <w:vAlign w:val="center"/>
          </w:tcPr>
          <w:p w14:paraId="04667EAB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数字经济学院</w:t>
            </w:r>
          </w:p>
        </w:tc>
      </w:tr>
      <w:tr w:rsidR="00A77E10" w14:paraId="79E0210F" w14:textId="77777777" w:rsidTr="005671D2">
        <w:trPr>
          <w:jc w:val="center"/>
        </w:trPr>
        <w:tc>
          <w:tcPr>
            <w:tcW w:w="959" w:type="dxa"/>
          </w:tcPr>
          <w:p w14:paraId="48822408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12</w:t>
            </w:r>
          </w:p>
        </w:tc>
        <w:tc>
          <w:tcPr>
            <w:tcW w:w="3603" w:type="dxa"/>
          </w:tcPr>
          <w:p w14:paraId="43AD2458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“南岭学者”卓越人才</w:t>
            </w:r>
          </w:p>
        </w:tc>
        <w:tc>
          <w:tcPr>
            <w:tcW w:w="1571" w:type="dxa"/>
            <w:vAlign w:val="center"/>
          </w:tcPr>
          <w:p w14:paraId="64580AD9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王笑天</w:t>
            </w:r>
          </w:p>
        </w:tc>
        <w:tc>
          <w:tcPr>
            <w:tcW w:w="3242" w:type="dxa"/>
            <w:vAlign w:val="center"/>
          </w:tcPr>
          <w:p w14:paraId="20A52098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人力资源学院</w:t>
            </w:r>
          </w:p>
        </w:tc>
      </w:tr>
      <w:tr w:rsidR="00A77E10" w14:paraId="29B1AAC9" w14:textId="77777777" w:rsidTr="005671D2">
        <w:trPr>
          <w:jc w:val="center"/>
        </w:trPr>
        <w:tc>
          <w:tcPr>
            <w:tcW w:w="959" w:type="dxa"/>
          </w:tcPr>
          <w:p w14:paraId="26614558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13</w:t>
            </w:r>
          </w:p>
        </w:tc>
        <w:tc>
          <w:tcPr>
            <w:tcW w:w="3603" w:type="dxa"/>
          </w:tcPr>
          <w:p w14:paraId="7CAE1569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“南岭学者”卓越人才</w:t>
            </w:r>
          </w:p>
        </w:tc>
        <w:tc>
          <w:tcPr>
            <w:tcW w:w="1571" w:type="dxa"/>
            <w:vAlign w:val="center"/>
          </w:tcPr>
          <w:p w14:paraId="3D78522F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文洪星</w:t>
            </w:r>
          </w:p>
        </w:tc>
        <w:tc>
          <w:tcPr>
            <w:tcW w:w="3242" w:type="dxa"/>
            <w:vAlign w:val="center"/>
          </w:tcPr>
          <w:p w14:paraId="4BF5A46C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经济学院</w:t>
            </w:r>
          </w:p>
        </w:tc>
      </w:tr>
      <w:tr w:rsidR="00A77E10" w14:paraId="3D282779" w14:textId="77777777" w:rsidTr="005671D2">
        <w:trPr>
          <w:jc w:val="center"/>
        </w:trPr>
        <w:tc>
          <w:tcPr>
            <w:tcW w:w="959" w:type="dxa"/>
          </w:tcPr>
          <w:p w14:paraId="1FF1BBE9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14</w:t>
            </w:r>
          </w:p>
        </w:tc>
        <w:tc>
          <w:tcPr>
            <w:tcW w:w="3603" w:type="dxa"/>
          </w:tcPr>
          <w:p w14:paraId="17C299C9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“南岭学者”卓越人才</w:t>
            </w:r>
          </w:p>
        </w:tc>
        <w:tc>
          <w:tcPr>
            <w:tcW w:w="1571" w:type="dxa"/>
            <w:vAlign w:val="center"/>
          </w:tcPr>
          <w:p w14:paraId="1F927A14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邓世豹</w:t>
            </w:r>
          </w:p>
        </w:tc>
        <w:tc>
          <w:tcPr>
            <w:tcW w:w="3242" w:type="dxa"/>
            <w:vAlign w:val="center"/>
          </w:tcPr>
          <w:p w14:paraId="516224BC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法学院</w:t>
            </w:r>
          </w:p>
        </w:tc>
      </w:tr>
      <w:tr w:rsidR="00A77E10" w14:paraId="6C9260C0" w14:textId="77777777" w:rsidTr="005671D2">
        <w:trPr>
          <w:jc w:val="center"/>
        </w:trPr>
        <w:tc>
          <w:tcPr>
            <w:tcW w:w="959" w:type="dxa"/>
          </w:tcPr>
          <w:p w14:paraId="487F2B5E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lastRenderedPageBreak/>
              <w:t>15</w:t>
            </w:r>
          </w:p>
        </w:tc>
        <w:tc>
          <w:tcPr>
            <w:tcW w:w="3603" w:type="dxa"/>
          </w:tcPr>
          <w:p w14:paraId="51AF89E4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“南岭学者”卓越人才</w:t>
            </w:r>
          </w:p>
        </w:tc>
        <w:tc>
          <w:tcPr>
            <w:tcW w:w="1571" w:type="dxa"/>
            <w:vAlign w:val="center"/>
          </w:tcPr>
          <w:p w14:paraId="5649DA60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古勇毅</w:t>
            </w:r>
          </w:p>
        </w:tc>
        <w:tc>
          <w:tcPr>
            <w:tcW w:w="3242" w:type="dxa"/>
            <w:vAlign w:val="center"/>
          </w:tcPr>
          <w:p w14:paraId="6A4B79F3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统计与数学学院</w:t>
            </w:r>
          </w:p>
        </w:tc>
      </w:tr>
      <w:tr w:rsidR="00A77E10" w14:paraId="51AD6F90" w14:textId="77777777" w:rsidTr="005671D2">
        <w:trPr>
          <w:jc w:val="center"/>
        </w:trPr>
        <w:tc>
          <w:tcPr>
            <w:tcW w:w="959" w:type="dxa"/>
            <w:vAlign w:val="center"/>
          </w:tcPr>
          <w:p w14:paraId="4696A128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16</w:t>
            </w:r>
          </w:p>
        </w:tc>
        <w:tc>
          <w:tcPr>
            <w:tcW w:w="3603" w:type="dxa"/>
            <w:vAlign w:val="center"/>
          </w:tcPr>
          <w:p w14:paraId="1BB15BAB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“南岭学者”卓越人才</w:t>
            </w:r>
          </w:p>
        </w:tc>
        <w:tc>
          <w:tcPr>
            <w:tcW w:w="1571" w:type="dxa"/>
            <w:vAlign w:val="center"/>
          </w:tcPr>
          <w:p w14:paraId="7E166451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吕盛祥</w:t>
            </w:r>
          </w:p>
        </w:tc>
        <w:tc>
          <w:tcPr>
            <w:tcW w:w="3242" w:type="dxa"/>
            <w:vAlign w:val="center"/>
          </w:tcPr>
          <w:p w14:paraId="3C137648" w14:textId="77777777" w:rsidR="00A77E10" w:rsidRDefault="00A77E10" w:rsidP="005671D2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工商管理学院/粤商学院/创新创业学院</w:t>
            </w:r>
          </w:p>
        </w:tc>
      </w:tr>
      <w:tr w:rsidR="00A77E10" w14:paraId="6E824718" w14:textId="77777777" w:rsidTr="005671D2">
        <w:trPr>
          <w:jc w:val="center"/>
        </w:trPr>
        <w:tc>
          <w:tcPr>
            <w:tcW w:w="959" w:type="dxa"/>
          </w:tcPr>
          <w:p w14:paraId="059DC520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17</w:t>
            </w:r>
          </w:p>
        </w:tc>
        <w:tc>
          <w:tcPr>
            <w:tcW w:w="3603" w:type="dxa"/>
          </w:tcPr>
          <w:p w14:paraId="10A01FFD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“南岭学者”卓越人才</w:t>
            </w:r>
          </w:p>
        </w:tc>
        <w:tc>
          <w:tcPr>
            <w:tcW w:w="1571" w:type="dxa"/>
            <w:vAlign w:val="center"/>
          </w:tcPr>
          <w:p w14:paraId="69F7EBB3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cs="仿宋_GB2312" w:hint="eastAsia"/>
                <w:sz w:val="32"/>
                <w:szCs w:val="32"/>
              </w:rPr>
              <w:t>朱蕾</w:t>
            </w:r>
            <w:proofErr w:type="gramEnd"/>
          </w:p>
        </w:tc>
        <w:tc>
          <w:tcPr>
            <w:tcW w:w="3242" w:type="dxa"/>
            <w:vAlign w:val="center"/>
          </w:tcPr>
          <w:p w14:paraId="671A141B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人力资源学院</w:t>
            </w:r>
          </w:p>
        </w:tc>
      </w:tr>
      <w:tr w:rsidR="00A77E10" w14:paraId="5F8F721E" w14:textId="77777777" w:rsidTr="005671D2">
        <w:trPr>
          <w:jc w:val="center"/>
        </w:trPr>
        <w:tc>
          <w:tcPr>
            <w:tcW w:w="959" w:type="dxa"/>
          </w:tcPr>
          <w:p w14:paraId="16EE4428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18</w:t>
            </w:r>
          </w:p>
        </w:tc>
        <w:tc>
          <w:tcPr>
            <w:tcW w:w="3603" w:type="dxa"/>
          </w:tcPr>
          <w:p w14:paraId="4DB95D51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“南岭学者”卓越人才</w:t>
            </w:r>
          </w:p>
        </w:tc>
        <w:tc>
          <w:tcPr>
            <w:tcW w:w="1571" w:type="dxa"/>
            <w:vAlign w:val="center"/>
          </w:tcPr>
          <w:p w14:paraId="5B3DBB66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刘娟</w:t>
            </w:r>
          </w:p>
        </w:tc>
        <w:tc>
          <w:tcPr>
            <w:tcW w:w="3242" w:type="dxa"/>
            <w:vAlign w:val="center"/>
          </w:tcPr>
          <w:p w14:paraId="6A4B2320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经济学院</w:t>
            </w:r>
          </w:p>
        </w:tc>
      </w:tr>
      <w:tr w:rsidR="00A77E10" w14:paraId="684F9223" w14:textId="77777777" w:rsidTr="005671D2">
        <w:trPr>
          <w:jc w:val="center"/>
        </w:trPr>
        <w:tc>
          <w:tcPr>
            <w:tcW w:w="959" w:type="dxa"/>
          </w:tcPr>
          <w:p w14:paraId="1D19CD88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19</w:t>
            </w:r>
          </w:p>
        </w:tc>
        <w:tc>
          <w:tcPr>
            <w:tcW w:w="3603" w:type="dxa"/>
          </w:tcPr>
          <w:p w14:paraId="01EE8BB7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“南岭学者”卓越人才</w:t>
            </w:r>
          </w:p>
        </w:tc>
        <w:tc>
          <w:tcPr>
            <w:tcW w:w="1571" w:type="dxa"/>
            <w:vAlign w:val="center"/>
          </w:tcPr>
          <w:p w14:paraId="37728C86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关新华</w:t>
            </w:r>
          </w:p>
        </w:tc>
        <w:tc>
          <w:tcPr>
            <w:tcW w:w="3242" w:type="dxa"/>
            <w:vAlign w:val="center"/>
          </w:tcPr>
          <w:p w14:paraId="4085CE7E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文化旅游与地理学院</w:t>
            </w:r>
          </w:p>
        </w:tc>
      </w:tr>
      <w:tr w:rsidR="00A77E10" w14:paraId="2E76E3B3" w14:textId="77777777" w:rsidTr="005671D2">
        <w:trPr>
          <w:jc w:val="center"/>
        </w:trPr>
        <w:tc>
          <w:tcPr>
            <w:tcW w:w="959" w:type="dxa"/>
          </w:tcPr>
          <w:p w14:paraId="4FA624CD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20</w:t>
            </w:r>
          </w:p>
        </w:tc>
        <w:tc>
          <w:tcPr>
            <w:tcW w:w="3603" w:type="dxa"/>
          </w:tcPr>
          <w:p w14:paraId="33DEAF61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“南岭学者”卓越人才</w:t>
            </w:r>
          </w:p>
        </w:tc>
        <w:tc>
          <w:tcPr>
            <w:tcW w:w="1571" w:type="dxa"/>
            <w:vAlign w:val="center"/>
          </w:tcPr>
          <w:p w14:paraId="00FAED17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李林木</w:t>
            </w:r>
          </w:p>
        </w:tc>
        <w:tc>
          <w:tcPr>
            <w:tcW w:w="3242" w:type="dxa"/>
            <w:vAlign w:val="center"/>
          </w:tcPr>
          <w:p w14:paraId="35663E75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财政税务学院</w:t>
            </w:r>
          </w:p>
        </w:tc>
      </w:tr>
      <w:tr w:rsidR="00A77E10" w14:paraId="65411199" w14:textId="77777777" w:rsidTr="005671D2">
        <w:trPr>
          <w:jc w:val="center"/>
        </w:trPr>
        <w:tc>
          <w:tcPr>
            <w:tcW w:w="959" w:type="dxa"/>
          </w:tcPr>
          <w:p w14:paraId="220A1D20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21</w:t>
            </w:r>
          </w:p>
        </w:tc>
        <w:tc>
          <w:tcPr>
            <w:tcW w:w="3603" w:type="dxa"/>
          </w:tcPr>
          <w:p w14:paraId="790C18F5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“南岭学者”卓越人才</w:t>
            </w:r>
          </w:p>
        </w:tc>
        <w:tc>
          <w:tcPr>
            <w:tcW w:w="1571" w:type="dxa"/>
            <w:vAlign w:val="center"/>
          </w:tcPr>
          <w:p w14:paraId="60266204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李睿</w:t>
            </w:r>
          </w:p>
        </w:tc>
        <w:tc>
          <w:tcPr>
            <w:tcW w:w="3242" w:type="dxa"/>
            <w:vAlign w:val="center"/>
          </w:tcPr>
          <w:p w14:paraId="3B8B2CC3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外国语学院</w:t>
            </w:r>
          </w:p>
        </w:tc>
      </w:tr>
      <w:tr w:rsidR="00A77E10" w14:paraId="11368572" w14:textId="77777777" w:rsidTr="005671D2">
        <w:trPr>
          <w:jc w:val="center"/>
        </w:trPr>
        <w:tc>
          <w:tcPr>
            <w:tcW w:w="959" w:type="dxa"/>
          </w:tcPr>
          <w:p w14:paraId="0C4D15D8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22</w:t>
            </w:r>
          </w:p>
        </w:tc>
        <w:tc>
          <w:tcPr>
            <w:tcW w:w="3603" w:type="dxa"/>
          </w:tcPr>
          <w:p w14:paraId="044BAB3B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“南岭学者”卓越人才</w:t>
            </w:r>
          </w:p>
        </w:tc>
        <w:tc>
          <w:tcPr>
            <w:tcW w:w="1571" w:type="dxa"/>
            <w:vAlign w:val="center"/>
          </w:tcPr>
          <w:p w14:paraId="65F4ACE8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杨志强</w:t>
            </w:r>
          </w:p>
        </w:tc>
        <w:tc>
          <w:tcPr>
            <w:tcW w:w="3242" w:type="dxa"/>
            <w:vAlign w:val="center"/>
          </w:tcPr>
          <w:p w14:paraId="769A1C24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会计学院</w:t>
            </w:r>
          </w:p>
        </w:tc>
      </w:tr>
      <w:tr w:rsidR="00A77E10" w14:paraId="3E04E0D0" w14:textId="77777777" w:rsidTr="005671D2">
        <w:trPr>
          <w:jc w:val="center"/>
        </w:trPr>
        <w:tc>
          <w:tcPr>
            <w:tcW w:w="959" w:type="dxa"/>
          </w:tcPr>
          <w:p w14:paraId="73AA1D55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23</w:t>
            </w:r>
          </w:p>
        </w:tc>
        <w:tc>
          <w:tcPr>
            <w:tcW w:w="3603" w:type="dxa"/>
          </w:tcPr>
          <w:p w14:paraId="60344B8D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“南岭学者”卓越人才</w:t>
            </w:r>
          </w:p>
        </w:tc>
        <w:tc>
          <w:tcPr>
            <w:tcW w:w="1571" w:type="dxa"/>
            <w:vAlign w:val="center"/>
          </w:tcPr>
          <w:p w14:paraId="51433BDC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杨园华</w:t>
            </w:r>
          </w:p>
        </w:tc>
        <w:tc>
          <w:tcPr>
            <w:tcW w:w="3242" w:type="dxa"/>
            <w:vAlign w:val="center"/>
          </w:tcPr>
          <w:p w14:paraId="1B5C4662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国际商学院</w:t>
            </w:r>
          </w:p>
        </w:tc>
      </w:tr>
      <w:tr w:rsidR="00A77E10" w14:paraId="64DCD69D" w14:textId="77777777" w:rsidTr="005671D2">
        <w:trPr>
          <w:jc w:val="center"/>
        </w:trPr>
        <w:tc>
          <w:tcPr>
            <w:tcW w:w="959" w:type="dxa"/>
          </w:tcPr>
          <w:p w14:paraId="5C3162C7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24</w:t>
            </w:r>
          </w:p>
        </w:tc>
        <w:tc>
          <w:tcPr>
            <w:tcW w:w="3603" w:type="dxa"/>
          </w:tcPr>
          <w:p w14:paraId="6DA7569D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“南岭学者”卓越人才</w:t>
            </w:r>
          </w:p>
        </w:tc>
        <w:tc>
          <w:tcPr>
            <w:tcW w:w="1571" w:type="dxa"/>
            <w:vAlign w:val="center"/>
          </w:tcPr>
          <w:p w14:paraId="47B2BB92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杨高</w:t>
            </w:r>
          </w:p>
        </w:tc>
        <w:tc>
          <w:tcPr>
            <w:tcW w:w="3242" w:type="dxa"/>
            <w:vAlign w:val="center"/>
          </w:tcPr>
          <w:p w14:paraId="2ED2B7AB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文化旅游与地理学院</w:t>
            </w:r>
          </w:p>
        </w:tc>
      </w:tr>
      <w:tr w:rsidR="00A77E10" w14:paraId="6D3B8BA3" w14:textId="77777777" w:rsidTr="005671D2">
        <w:trPr>
          <w:jc w:val="center"/>
        </w:trPr>
        <w:tc>
          <w:tcPr>
            <w:tcW w:w="959" w:type="dxa"/>
          </w:tcPr>
          <w:p w14:paraId="0722276B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25</w:t>
            </w:r>
          </w:p>
        </w:tc>
        <w:tc>
          <w:tcPr>
            <w:tcW w:w="3603" w:type="dxa"/>
          </w:tcPr>
          <w:p w14:paraId="444EFA4E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“南岭学者”卓越人才</w:t>
            </w:r>
          </w:p>
        </w:tc>
        <w:tc>
          <w:tcPr>
            <w:tcW w:w="1571" w:type="dxa"/>
            <w:vAlign w:val="center"/>
          </w:tcPr>
          <w:p w14:paraId="24E55249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肖银皓</w:t>
            </w:r>
          </w:p>
        </w:tc>
        <w:tc>
          <w:tcPr>
            <w:tcW w:w="3242" w:type="dxa"/>
            <w:vAlign w:val="center"/>
          </w:tcPr>
          <w:p w14:paraId="0C928D18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信息学院</w:t>
            </w:r>
          </w:p>
        </w:tc>
      </w:tr>
      <w:tr w:rsidR="00A77E10" w14:paraId="3FA335FD" w14:textId="77777777" w:rsidTr="005671D2">
        <w:trPr>
          <w:jc w:val="center"/>
        </w:trPr>
        <w:tc>
          <w:tcPr>
            <w:tcW w:w="959" w:type="dxa"/>
          </w:tcPr>
          <w:p w14:paraId="2068D5B7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26</w:t>
            </w:r>
          </w:p>
        </w:tc>
        <w:tc>
          <w:tcPr>
            <w:tcW w:w="3603" w:type="dxa"/>
          </w:tcPr>
          <w:p w14:paraId="70DB9DBA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“南岭学者”卓越人才</w:t>
            </w:r>
          </w:p>
        </w:tc>
        <w:tc>
          <w:tcPr>
            <w:tcW w:w="1571" w:type="dxa"/>
            <w:vAlign w:val="center"/>
          </w:tcPr>
          <w:p w14:paraId="343ED704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cs="仿宋_GB2312" w:hint="eastAsia"/>
                <w:sz w:val="32"/>
                <w:szCs w:val="32"/>
              </w:rPr>
              <w:t>何恭政</w:t>
            </w:r>
            <w:proofErr w:type="gramEnd"/>
          </w:p>
        </w:tc>
        <w:tc>
          <w:tcPr>
            <w:tcW w:w="3242" w:type="dxa"/>
            <w:vAlign w:val="center"/>
          </w:tcPr>
          <w:p w14:paraId="69CB8466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金融学院</w:t>
            </w:r>
          </w:p>
        </w:tc>
      </w:tr>
      <w:tr w:rsidR="00A77E10" w14:paraId="1E94C955" w14:textId="77777777" w:rsidTr="005671D2">
        <w:trPr>
          <w:jc w:val="center"/>
        </w:trPr>
        <w:tc>
          <w:tcPr>
            <w:tcW w:w="959" w:type="dxa"/>
            <w:vAlign w:val="center"/>
          </w:tcPr>
          <w:p w14:paraId="735B0B31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27</w:t>
            </w:r>
          </w:p>
        </w:tc>
        <w:tc>
          <w:tcPr>
            <w:tcW w:w="3603" w:type="dxa"/>
            <w:vAlign w:val="center"/>
          </w:tcPr>
          <w:p w14:paraId="06C9404E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“南岭学者”卓越人才</w:t>
            </w:r>
          </w:p>
        </w:tc>
        <w:tc>
          <w:tcPr>
            <w:tcW w:w="1571" w:type="dxa"/>
            <w:vAlign w:val="center"/>
          </w:tcPr>
          <w:p w14:paraId="71B49A38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张杰</w:t>
            </w:r>
          </w:p>
        </w:tc>
        <w:tc>
          <w:tcPr>
            <w:tcW w:w="3242" w:type="dxa"/>
            <w:vAlign w:val="center"/>
          </w:tcPr>
          <w:p w14:paraId="388D44CA" w14:textId="77777777" w:rsidR="00A77E10" w:rsidRDefault="00A77E10" w:rsidP="005671D2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工商管理学院/粤商学院/创新创业学院</w:t>
            </w:r>
          </w:p>
        </w:tc>
      </w:tr>
      <w:tr w:rsidR="00A77E10" w14:paraId="2D44DD20" w14:textId="77777777" w:rsidTr="005671D2">
        <w:trPr>
          <w:jc w:val="center"/>
        </w:trPr>
        <w:tc>
          <w:tcPr>
            <w:tcW w:w="959" w:type="dxa"/>
          </w:tcPr>
          <w:p w14:paraId="4CFC9473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28</w:t>
            </w:r>
          </w:p>
        </w:tc>
        <w:tc>
          <w:tcPr>
            <w:tcW w:w="3603" w:type="dxa"/>
          </w:tcPr>
          <w:p w14:paraId="10D7E010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“南岭学者”卓越人才</w:t>
            </w:r>
          </w:p>
        </w:tc>
        <w:tc>
          <w:tcPr>
            <w:tcW w:w="1571" w:type="dxa"/>
            <w:vAlign w:val="center"/>
          </w:tcPr>
          <w:p w14:paraId="44BB88F3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张国俊</w:t>
            </w:r>
          </w:p>
        </w:tc>
        <w:tc>
          <w:tcPr>
            <w:tcW w:w="3242" w:type="dxa"/>
            <w:vAlign w:val="center"/>
          </w:tcPr>
          <w:p w14:paraId="6981A286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金融学院</w:t>
            </w:r>
          </w:p>
        </w:tc>
      </w:tr>
      <w:tr w:rsidR="00A77E10" w14:paraId="1E8B2369" w14:textId="77777777" w:rsidTr="005671D2">
        <w:trPr>
          <w:jc w:val="center"/>
        </w:trPr>
        <w:tc>
          <w:tcPr>
            <w:tcW w:w="959" w:type="dxa"/>
          </w:tcPr>
          <w:p w14:paraId="45E3E46C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29</w:t>
            </w:r>
          </w:p>
        </w:tc>
        <w:tc>
          <w:tcPr>
            <w:tcW w:w="3603" w:type="dxa"/>
          </w:tcPr>
          <w:p w14:paraId="52BEEE3B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“南岭学者”卓越人才</w:t>
            </w:r>
          </w:p>
        </w:tc>
        <w:tc>
          <w:tcPr>
            <w:tcW w:w="1571" w:type="dxa"/>
            <w:vAlign w:val="center"/>
          </w:tcPr>
          <w:p w14:paraId="01C635F6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张凯</w:t>
            </w:r>
          </w:p>
        </w:tc>
        <w:tc>
          <w:tcPr>
            <w:tcW w:w="3242" w:type="dxa"/>
            <w:vAlign w:val="center"/>
          </w:tcPr>
          <w:p w14:paraId="2C10E0C1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金融学院</w:t>
            </w:r>
          </w:p>
        </w:tc>
      </w:tr>
      <w:tr w:rsidR="00A77E10" w14:paraId="69358B3A" w14:textId="77777777" w:rsidTr="005671D2">
        <w:trPr>
          <w:jc w:val="center"/>
        </w:trPr>
        <w:tc>
          <w:tcPr>
            <w:tcW w:w="959" w:type="dxa"/>
          </w:tcPr>
          <w:p w14:paraId="5ADA2EB6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30</w:t>
            </w:r>
          </w:p>
        </w:tc>
        <w:tc>
          <w:tcPr>
            <w:tcW w:w="3603" w:type="dxa"/>
          </w:tcPr>
          <w:p w14:paraId="7F3EE576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“南岭学者”卓越人才</w:t>
            </w:r>
          </w:p>
        </w:tc>
        <w:tc>
          <w:tcPr>
            <w:tcW w:w="1571" w:type="dxa"/>
            <w:vAlign w:val="center"/>
          </w:tcPr>
          <w:p w14:paraId="2AF5EEE8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cs="仿宋_GB2312" w:hint="eastAsia"/>
                <w:sz w:val="32"/>
                <w:szCs w:val="32"/>
              </w:rPr>
              <w:t>张战仁</w:t>
            </w:r>
            <w:proofErr w:type="gramEnd"/>
          </w:p>
        </w:tc>
        <w:tc>
          <w:tcPr>
            <w:tcW w:w="3242" w:type="dxa"/>
            <w:vAlign w:val="center"/>
          </w:tcPr>
          <w:p w14:paraId="37DB0AAE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经济学院</w:t>
            </w:r>
          </w:p>
        </w:tc>
      </w:tr>
      <w:tr w:rsidR="00A77E10" w14:paraId="34787BAF" w14:textId="77777777" w:rsidTr="005671D2">
        <w:trPr>
          <w:jc w:val="center"/>
        </w:trPr>
        <w:tc>
          <w:tcPr>
            <w:tcW w:w="959" w:type="dxa"/>
          </w:tcPr>
          <w:p w14:paraId="462B1DFD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31</w:t>
            </w:r>
          </w:p>
        </w:tc>
        <w:tc>
          <w:tcPr>
            <w:tcW w:w="3603" w:type="dxa"/>
          </w:tcPr>
          <w:p w14:paraId="7F2A5EA7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“南岭学者”卓越人才</w:t>
            </w:r>
          </w:p>
        </w:tc>
        <w:tc>
          <w:tcPr>
            <w:tcW w:w="1571" w:type="dxa"/>
            <w:vAlign w:val="center"/>
          </w:tcPr>
          <w:p w14:paraId="177E3484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张浩然</w:t>
            </w:r>
          </w:p>
        </w:tc>
        <w:tc>
          <w:tcPr>
            <w:tcW w:w="3242" w:type="dxa"/>
            <w:vAlign w:val="center"/>
          </w:tcPr>
          <w:p w14:paraId="5FB16B91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经济学院</w:t>
            </w:r>
          </w:p>
        </w:tc>
      </w:tr>
      <w:tr w:rsidR="00A77E10" w14:paraId="40F65303" w14:textId="77777777" w:rsidTr="005671D2">
        <w:trPr>
          <w:jc w:val="center"/>
        </w:trPr>
        <w:tc>
          <w:tcPr>
            <w:tcW w:w="959" w:type="dxa"/>
          </w:tcPr>
          <w:p w14:paraId="0D2DB288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lastRenderedPageBreak/>
              <w:t>32</w:t>
            </w:r>
          </w:p>
        </w:tc>
        <w:tc>
          <w:tcPr>
            <w:tcW w:w="3603" w:type="dxa"/>
          </w:tcPr>
          <w:p w14:paraId="2D26C999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“南岭学者”卓越人才</w:t>
            </w:r>
          </w:p>
        </w:tc>
        <w:tc>
          <w:tcPr>
            <w:tcW w:w="1571" w:type="dxa"/>
            <w:vAlign w:val="center"/>
          </w:tcPr>
          <w:p w14:paraId="4410C348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陈建林</w:t>
            </w:r>
          </w:p>
        </w:tc>
        <w:tc>
          <w:tcPr>
            <w:tcW w:w="3242" w:type="dxa"/>
            <w:vAlign w:val="center"/>
          </w:tcPr>
          <w:p w14:paraId="52206CAF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智能财会管理学院</w:t>
            </w:r>
          </w:p>
        </w:tc>
      </w:tr>
      <w:tr w:rsidR="00A77E10" w14:paraId="5AEDDDA5" w14:textId="77777777" w:rsidTr="005671D2">
        <w:trPr>
          <w:jc w:val="center"/>
        </w:trPr>
        <w:tc>
          <w:tcPr>
            <w:tcW w:w="959" w:type="dxa"/>
          </w:tcPr>
          <w:p w14:paraId="44DB60F9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33</w:t>
            </w:r>
          </w:p>
        </w:tc>
        <w:tc>
          <w:tcPr>
            <w:tcW w:w="3603" w:type="dxa"/>
          </w:tcPr>
          <w:p w14:paraId="2F2403DB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“南岭学者”卓越人才</w:t>
            </w:r>
          </w:p>
        </w:tc>
        <w:tc>
          <w:tcPr>
            <w:tcW w:w="1571" w:type="dxa"/>
            <w:vAlign w:val="center"/>
          </w:tcPr>
          <w:p w14:paraId="13B4A268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陈挺</w:t>
            </w:r>
          </w:p>
        </w:tc>
        <w:tc>
          <w:tcPr>
            <w:tcW w:w="3242" w:type="dxa"/>
            <w:vAlign w:val="center"/>
          </w:tcPr>
          <w:p w14:paraId="13C72BF4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统计与数学学院</w:t>
            </w:r>
          </w:p>
        </w:tc>
      </w:tr>
      <w:tr w:rsidR="00A77E10" w14:paraId="159F0B7B" w14:textId="77777777" w:rsidTr="005671D2">
        <w:trPr>
          <w:jc w:val="center"/>
        </w:trPr>
        <w:tc>
          <w:tcPr>
            <w:tcW w:w="959" w:type="dxa"/>
          </w:tcPr>
          <w:p w14:paraId="725CF102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34</w:t>
            </w:r>
          </w:p>
        </w:tc>
        <w:tc>
          <w:tcPr>
            <w:tcW w:w="3603" w:type="dxa"/>
          </w:tcPr>
          <w:p w14:paraId="7296D368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“南岭学者”卓越人才</w:t>
            </w:r>
          </w:p>
        </w:tc>
        <w:tc>
          <w:tcPr>
            <w:tcW w:w="1571" w:type="dxa"/>
            <w:vAlign w:val="center"/>
          </w:tcPr>
          <w:p w14:paraId="1F393C63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陈俊</w:t>
            </w:r>
          </w:p>
        </w:tc>
        <w:tc>
          <w:tcPr>
            <w:tcW w:w="3242" w:type="dxa"/>
            <w:vAlign w:val="center"/>
          </w:tcPr>
          <w:p w14:paraId="71CE6253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经济学院</w:t>
            </w:r>
          </w:p>
        </w:tc>
      </w:tr>
      <w:tr w:rsidR="00A77E10" w14:paraId="1D4CF996" w14:textId="77777777" w:rsidTr="005671D2">
        <w:trPr>
          <w:jc w:val="center"/>
        </w:trPr>
        <w:tc>
          <w:tcPr>
            <w:tcW w:w="959" w:type="dxa"/>
          </w:tcPr>
          <w:p w14:paraId="118834F2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35</w:t>
            </w:r>
          </w:p>
        </w:tc>
        <w:tc>
          <w:tcPr>
            <w:tcW w:w="3603" w:type="dxa"/>
          </w:tcPr>
          <w:p w14:paraId="3163D16D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“南岭学者”卓越人才</w:t>
            </w:r>
          </w:p>
        </w:tc>
        <w:tc>
          <w:tcPr>
            <w:tcW w:w="1571" w:type="dxa"/>
            <w:vAlign w:val="center"/>
          </w:tcPr>
          <w:p w14:paraId="5D660E33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周锋</w:t>
            </w:r>
          </w:p>
        </w:tc>
        <w:tc>
          <w:tcPr>
            <w:tcW w:w="3242" w:type="dxa"/>
            <w:vAlign w:val="center"/>
          </w:tcPr>
          <w:p w14:paraId="2F3B9EEF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信息学院</w:t>
            </w:r>
          </w:p>
        </w:tc>
      </w:tr>
      <w:tr w:rsidR="00A77E10" w14:paraId="7874BB33" w14:textId="77777777" w:rsidTr="005671D2">
        <w:trPr>
          <w:jc w:val="center"/>
        </w:trPr>
        <w:tc>
          <w:tcPr>
            <w:tcW w:w="959" w:type="dxa"/>
          </w:tcPr>
          <w:p w14:paraId="2D0FC343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36</w:t>
            </w:r>
          </w:p>
        </w:tc>
        <w:tc>
          <w:tcPr>
            <w:tcW w:w="3603" w:type="dxa"/>
          </w:tcPr>
          <w:p w14:paraId="50C2BE07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“南岭学者”卓越人才</w:t>
            </w:r>
          </w:p>
        </w:tc>
        <w:tc>
          <w:tcPr>
            <w:tcW w:w="1571" w:type="dxa"/>
            <w:vAlign w:val="center"/>
          </w:tcPr>
          <w:p w14:paraId="5A00E078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cs="仿宋_GB2312" w:hint="eastAsia"/>
                <w:sz w:val="32"/>
                <w:szCs w:val="32"/>
              </w:rPr>
              <w:t>胡凡</w:t>
            </w:r>
            <w:proofErr w:type="gramEnd"/>
          </w:p>
        </w:tc>
        <w:tc>
          <w:tcPr>
            <w:tcW w:w="3242" w:type="dxa"/>
            <w:vAlign w:val="center"/>
          </w:tcPr>
          <w:p w14:paraId="6EB031D5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金融学院</w:t>
            </w:r>
          </w:p>
        </w:tc>
      </w:tr>
      <w:tr w:rsidR="00A77E10" w14:paraId="59C7679C" w14:textId="77777777" w:rsidTr="005671D2">
        <w:trPr>
          <w:jc w:val="center"/>
        </w:trPr>
        <w:tc>
          <w:tcPr>
            <w:tcW w:w="959" w:type="dxa"/>
          </w:tcPr>
          <w:p w14:paraId="313E996D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37</w:t>
            </w:r>
          </w:p>
        </w:tc>
        <w:tc>
          <w:tcPr>
            <w:tcW w:w="3603" w:type="dxa"/>
          </w:tcPr>
          <w:p w14:paraId="4990B4DA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“南岭学者”卓越人才</w:t>
            </w:r>
          </w:p>
        </w:tc>
        <w:tc>
          <w:tcPr>
            <w:tcW w:w="1571" w:type="dxa"/>
            <w:vAlign w:val="center"/>
          </w:tcPr>
          <w:p w14:paraId="4F76E942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顾小龙</w:t>
            </w:r>
          </w:p>
        </w:tc>
        <w:tc>
          <w:tcPr>
            <w:tcW w:w="3242" w:type="dxa"/>
            <w:vAlign w:val="center"/>
          </w:tcPr>
          <w:p w14:paraId="1FDF6F8E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智能财会管理学院</w:t>
            </w:r>
          </w:p>
        </w:tc>
      </w:tr>
      <w:tr w:rsidR="00A77E10" w14:paraId="674A18E9" w14:textId="77777777" w:rsidTr="005671D2">
        <w:trPr>
          <w:jc w:val="center"/>
        </w:trPr>
        <w:tc>
          <w:tcPr>
            <w:tcW w:w="959" w:type="dxa"/>
          </w:tcPr>
          <w:p w14:paraId="51DEC162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38</w:t>
            </w:r>
          </w:p>
        </w:tc>
        <w:tc>
          <w:tcPr>
            <w:tcW w:w="3603" w:type="dxa"/>
          </w:tcPr>
          <w:p w14:paraId="69ADB426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“南岭学者”卓越人才</w:t>
            </w:r>
          </w:p>
        </w:tc>
        <w:tc>
          <w:tcPr>
            <w:tcW w:w="1571" w:type="dxa"/>
            <w:vAlign w:val="center"/>
          </w:tcPr>
          <w:p w14:paraId="47E5170E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徐茜</w:t>
            </w:r>
          </w:p>
        </w:tc>
        <w:tc>
          <w:tcPr>
            <w:tcW w:w="3242" w:type="dxa"/>
            <w:vAlign w:val="center"/>
          </w:tcPr>
          <w:p w14:paraId="3AB25A97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公共管理学院</w:t>
            </w:r>
          </w:p>
        </w:tc>
      </w:tr>
      <w:tr w:rsidR="00A77E10" w14:paraId="5F610E7E" w14:textId="77777777" w:rsidTr="005671D2">
        <w:trPr>
          <w:jc w:val="center"/>
        </w:trPr>
        <w:tc>
          <w:tcPr>
            <w:tcW w:w="959" w:type="dxa"/>
          </w:tcPr>
          <w:p w14:paraId="20AA9C7B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39</w:t>
            </w:r>
          </w:p>
        </w:tc>
        <w:tc>
          <w:tcPr>
            <w:tcW w:w="3603" w:type="dxa"/>
          </w:tcPr>
          <w:p w14:paraId="4C41DB7F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“南岭学者”卓越人才</w:t>
            </w:r>
          </w:p>
        </w:tc>
        <w:tc>
          <w:tcPr>
            <w:tcW w:w="1571" w:type="dxa"/>
            <w:vAlign w:val="center"/>
          </w:tcPr>
          <w:p w14:paraId="158E758D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崔婷</w:t>
            </w:r>
          </w:p>
        </w:tc>
        <w:tc>
          <w:tcPr>
            <w:tcW w:w="3242" w:type="dxa"/>
            <w:vAlign w:val="center"/>
          </w:tcPr>
          <w:p w14:paraId="1540509B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经济学院</w:t>
            </w:r>
          </w:p>
        </w:tc>
      </w:tr>
      <w:tr w:rsidR="00A77E10" w14:paraId="7D38CC5F" w14:textId="77777777" w:rsidTr="005671D2">
        <w:trPr>
          <w:jc w:val="center"/>
        </w:trPr>
        <w:tc>
          <w:tcPr>
            <w:tcW w:w="959" w:type="dxa"/>
          </w:tcPr>
          <w:p w14:paraId="2975DCDA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40</w:t>
            </w:r>
          </w:p>
        </w:tc>
        <w:tc>
          <w:tcPr>
            <w:tcW w:w="3603" w:type="dxa"/>
          </w:tcPr>
          <w:p w14:paraId="29A6724F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“南岭学者”卓越人才</w:t>
            </w:r>
          </w:p>
        </w:tc>
        <w:tc>
          <w:tcPr>
            <w:tcW w:w="1571" w:type="dxa"/>
            <w:vAlign w:val="center"/>
          </w:tcPr>
          <w:p w14:paraId="717C15BD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彭荣</w:t>
            </w:r>
          </w:p>
        </w:tc>
        <w:tc>
          <w:tcPr>
            <w:tcW w:w="3242" w:type="dxa"/>
            <w:vAlign w:val="center"/>
          </w:tcPr>
          <w:p w14:paraId="405AFA15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新发展研究院</w:t>
            </w:r>
          </w:p>
        </w:tc>
      </w:tr>
      <w:tr w:rsidR="00A77E10" w14:paraId="27CE9B9C" w14:textId="77777777" w:rsidTr="005671D2">
        <w:trPr>
          <w:jc w:val="center"/>
        </w:trPr>
        <w:tc>
          <w:tcPr>
            <w:tcW w:w="959" w:type="dxa"/>
            <w:vAlign w:val="center"/>
          </w:tcPr>
          <w:p w14:paraId="07054310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41</w:t>
            </w:r>
          </w:p>
        </w:tc>
        <w:tc>
          <w:tcPr>
            <w:tcW w:w="3603" w:type="dxa"/>
            <w:vAlign w:val="center"/>
          </w:tcPr>
          <w:p w14:paraId="6FEA7BAD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“南岭学者”卓越人才</w:t>
            </w:r>
          </w:p>
        </w:tc>
        <w:tc>
          <w:tcPr>
            <w:tcW w:w="1571" w:type="dxa"/>
            <w:vAlign w:val="center"/>
          </w:tcPr>
          <w:p w14:paraId="119784E6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韩玺</w:t>
            </w:r>
          </w:p>
        </w:tc>
        <w:tc>
          <w:tcPr>
            <w:tcW w:w="3242" w:type="dxa"/>
            <w:vAlign w:val="center"/>
          </w:tcPr>
          <w:p w14:paraId="7CD23881" w14:textId="77777777" w:rsidR="00A77E10" w:rsidRDefault="00A77E10" w:rsidP="005671D2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工商管理学院/粤商学院/创新创业学院</w:t>
            </w:r>
          </w:p>
        </w:tc>
      </w:tr>
      <w:tr w:rsidR="00A77E10" w14:paraId="19877348" w14:textId="77777777" w:rsidTr="005671D2">
        <w:trPr>
          <w:jc w:val="center"/>
        </w:trPr>
        <w:tc>
          <w:tcPr>
            <w:tcW w:w="959" w:type="dxa"/>
            <w:vAlign w:val="center"/>
          </w:tcPr>
          <w:p w14:paraId="3C347522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42</w:t>
            </w:r>
          </w:p>
        </w:tc>
        <w:tc>
          <w:tcPr>
            <w:tcW w:w="3603" w:type="dxa"/>
            <w:vAlign w:val="center"/>
          </w:tcPr>
          <w:p w14:paraId="437E5B70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“南岭学者”卓越人才</w:t>
            </w:r>
          </w:p>
        </w:tc>
        <w:tc>
          <w:tcPr>
            <w:tcW w:w="1571" w:type="dxa"/>
            <w:vAlign w:val="center"/>
          </w:tcPr>
          <w:p w14:paraId="6186B978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曾志辉</w:t>
            </w:r>
          </w:p>
        </w:tc>
        <w:tc>
          <w:tcPr>
            <w:tcW w:w="3242" w:type="dxa"/>
            <w:vAlign w:val="center"/>
          </w:tcPr>
          <w:p w14:paraId="08860C03" w14:textId="77777777" w:rsidR="00A77E10" w:rsidRDefault="00A77E10" w:rsidP="005671D2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马克思主义学院（</w:t>
            </w:r>
            <w:proofErr w:type="gramStart"/>
            <w:r>
              <w:rPr>
                <w:rFonts w:ascii="仿宋_GB2312" w:eastAsia="仿宋_GB2312" w:cs="仿宋_GB2312" w:hint="eastAsia"/>
                <w:sz w:val="32"/>
                <w:szCs w:val="32"/>
              </w:rPr>
              <w:t>广东财经大学思政课程</w:t>
            </w:r>
            <w:proofErr w:type="gramEnd"/>
            <w:r>
              <w:rPr>
                <w:rFonts w:ascii="仿宋_GB2312" w:eastAsia="仿宋_GB2312" w:cs="仿宋_GB2312" w:hint="eastAsia"/>
                <w:sz w:val="32"/>
                <w:szCs w:val="32"/>
              </w:rPr>
              <w:t>教学研究中心）</w:t>
            </w:r>
          </w:p>
        </w:tc>
      </w:tr>
      <w:tr w:rsidR="00A77E10" w14:paraId="50096A38" w14:textId="77777777" w:rsidTr="005671D2">
        <w:trPr>
          <w:jc w:val="center"/>
        </w:trPr>
        <w:tc>
          <w:tcPr>
            <w:tcW w:w="959" w:type="dxa"/>
          </w:tcPr>
          <w:p w14:paraId="7C5E60BA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43</w:t>
            </w:r>
          </w:p>
        </w:tc>
        <w:tc>
          <w:tcPr>
            <w:tcW w:w="3603" w:type="dxa"/>
          </w:tcPr>
          <w:p w14:paraId="4BB1BC07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“南岭学者”卓越人才</w:t>
            </w:r>
          </w:p>
        </w:tc>
        <w:tc>
          <w:tcPr>
            <w:tcW w:w="1571" w:type="dxa"/>
            <w:vAlign w:val="center"/>
          </w:tcPr>
          <w:p w14:paraId="7C872724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廖丽萍</w:t>
            </w:r>
          </w:p>
        </w:tc>
        <w:tc>
          <w:tcPr>
            <w:tcW w:w="3242" w:type="dxa"/>
            <w:vAlign w:val="center"/>
          </w:tcPr>
          <w:p w14:paraId="67F57EAC" w14:textId="77777777" w:rsidR="00A77E10" w:rsidRDefault="00A77E10" w:rsidP="005671D2">
            <w:pPr>
              <w:spacing w:line="7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财政税务学院</w:t>
            </w:r>
          </w:p>
        </w:tc>
      </w:tr>
    </w:tbl>
    <w:p w14:paraId="143CC91A" w14:textId="77777777" w:rsidR="00A77E10" w:rsidRDefault="00A77E10" w:rsidP="00A77E10">
      <w:pPr>
        <w:spacing w:line="720" w:lineRule="exact"/>
      </w:pPr>
    </w:p>
    <w:p w14:paraId="1F91187E" w14:textId="77777777" w:rsidR="00C31E63" w:rsidRDefault="00C31E63"/>
    <w:sectPr w:rsidR="00C31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E6C55" w14:textId="77777777" w:rsidR="000F0F85" w:rsidRDefault="000F0F85" w:rsidP="00A77E10">
      <w:r>
        <w:separator/>
      </w:r>
    </w:p>
  </w:endnote>
  <w:endnote w:type="continuationSeparator" w:id="0">
    <w:p w14:paraId="7A808132" w14:textId="77777777" w:rsidR="000F0F85" w:rsidRDefault="000F0F85" w:rsidP="00A7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公文小标宋">
    <w:altName w:val="宋体"/>
    <w:charset w:val="86"/>
    <w:family w:val="auto"/>
    <w:pitch w:val="variable"/>
    <w:sig w:usb0="A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05D8B" w14:textId="77777777" w:rsidR="000F0F85" w:rsidRDefault="000F0F85" w:rsidP="00A77E10">
      <w:r>
        <w:separator/>
      </w:r>
    </w:p>
  </w:footnote>
  <w:footnote w:type="continuationSeparator" w:id="0">
    <w:p w14:paraId="0873208C" w14:textId="77777777" w:rsidR="000F0F85" w:rsidRDefault="000F0F85" w:rsidP="00A77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6F"/>
    <w:rsid w:val="000F0F85"/>
    <w:rsid w:val="005671D2"/>
    <w:rsid w:val="005E23C8"/>
    <w:rsid w:val="0065766F"/>
    <w:rsid w:val="00A77E10"/>
    <w:rsid w:val="00C3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7C4739-C7C0-49F7-8E17-647C70BA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  <w:ind w:firstLine="66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E10"/>
    <w:pPr>
      <w:widowControl w:val="0"/>
      <w:spacing w:line="240" w:lineRule="auto"/>
      <w:ind w:firstLine="0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E10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="663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7E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7E10"/>
    <w:pPr>
      <w:widowControl/>
      <w:tabs>
        <w:tab w:val="center" w:pos="4153"/>
        <w:tab w:val="right" w:pos="8306"/>
      </w:tabs>
      <w:snapToGrid w:val="0"/>
      <w:spacing w:line="240" w:lineRule="atLeast"/>
      <w:ind w:firstLine="663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7E1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77E1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77E10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630</Characters>
  <Application>Microsoft Office Word</Application>
  <DocSecurity>0</DocSecurity>
  <Lines>126</Lines>
  <Paragraphs>39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刘鸿华(20171038)</dc:creator>
  <cp:keywords/>
  <dc:description/>
  <cp:lastModifiedBy>刘鸿华(20171038)</cp:lastModifiedBy>
  <cp:revision>3</cp:revision>
  <dcterms:created xsi:type="dcterms:W3CDTF">2023-11-20T00:05:00Z</dcterms:created>
  <dcterms:modified xsi:type="dcterms:W3CDTF">2023-11-20T00:11:00Z</dcterms:modified>
</cp:coreProperties>
</file>